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B6" w:rsidRPr="00FA2B6D" w:rsidRDefault="004F34B6" w:rsidP="004F34B6">
      <w:pPr>
        <w:pStyle w:val="1"/>
        <w:spacing w:before="0" w:after="0"/>
        <w:rPr>
          <w:rFonts w:ascii="Segoe UI" w:hAnsi="Segoe UI" w:cs="Segoe UI"/>
          <w:bCs w:val="0"/>
          <w:color w:val="333333"/>
          <w:sz w:val="32"/>
          <w:szCs w:val="32"/>
        </w:rPr>
      </w:pPr>
      <w:r w:rsidRPr="00FA2B6D">
        <w:rPr>
          <w:rFonts w:ascii="Segoe UI" w:hAnsi="Segoe UI" w:cs="Segoe UI"/>
          <w:bCs w:val="0"/>
          <w:color w:val="333333"/>
          <w:sz w:val="32"/>
          <w:szCs w:val="32"/>
        </w:rPr>
        <w:t>Кадастровая палата рекомендует сайт Росреестра при выборе кадастрового инженера</w:t>
      </w:r>
    </w:p>
    <w:p w:rsidR="004F34B6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iCs/>
          <w:color w:val="333333"/>
          <w:sz w:val="24"/>
          <w:szCs w:val="24"/>
        </w:rPr>
      </w:pPr>
    </w:p>
    <w:p w:rsidR="004F34B6" w:rsidRPr="00FA2B6D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FA2B6D">
        <w:rPr>
          <w:rFonts w:ascii="Segoe UI" w:hAnsi="Segoe UI" w:cs="Segoe UI"/>
          <w:iCs/>
          <w:color w:val="333333"/>
          <w:sz w:val="24"/>
          <w:szCs w:val="24"/>
        </w:rPr>
        <w:t>Кадастров</w:t>
      </w:r>
      <w:r>
        <w:rPr>
          <w:rFonts w:ascii="Segoe UI" w:hAnsi="Segoe UI" w:cs="Segoe UI"/>
          <w:iCs/>
          <w:color w:val="333333"/>
          <w:sz w:val="24"/>
          <w:szCs w:val="24"/>
        </w:rPr>
        <w:t>ая</w:t>
      </w:r>
      <w:r w:rsidRPr="00FA2B6D">
        <w:rPr>
          <w:rFonts w:ascii="Segoe UI" w:hAnsi="Segoe UI" w:cs="Segoe UI"/>
          <w:iCs/>
          <w:color w:val="333333"/>
          <w:sz w:val="24"/>
          <w:szCs w:val="24"/>
        </w:rPr>
        <w:t xml:space="preserve"> палат</w:t>
      </w:r>
      <w:r>
        <w:rPr>
          <w:rFonts w:ascii="Segoe UI" w:hAnsi="Segoe UI" w:cs="Segoe UI"/>
          <w:iCs/>
          <w:color w:val="333333"/>
          <w:sz w:val="24"/>
          <w:szCs w:val="24"/>
        </w:rPr>
        <w:t>а</w:t>
      </w:r>
      <w:r w:rsidRPr="00FA2B6D">
        <w:rPr>
          <w:rFonts w:ascii="Segoe UI" w:hAnsi="Segoe UI" w:cs="Segoe UI"/>
          <w:iCs/>
          <w:color w:val="333333"/>
          <w:sz w:val="24"/>
          <w:szCs w:val="24"/>
        </w:rPr>
        <w:t xml:space="preserve"> по </w:t>
      </w:r>
      <w:r>
        <w:rPr>
          <w:rFonts w:ascii="Segoe UI" w:hAnsi="Segoe UI" w:cs="Segoe UI"/>
          <w:iCs/>
          <w:color w:val="333333"/>
          <w:sz w:val="24"/>
          <w:szCs w:val="24"/>
        </w:rPr>
        <w:t>Волгоград</w:t>
      </w:r>
      <w:r w:rsidRPr="00FA2B6D">
        <w:rPr>
          <w:rFonts w:ascii="Segoe UI" w:hAnsi="Segoe UI" w:cs="Segoe UI"/>
          <w:iCs/>
          <w:color w:val="333333"/>
          <w:sz w:val="24"/>
          <w:szCs w:val="24"/>
        </w:rPr>
        <w:t xml:space="preserve">ской области </w:t>
      </w:r>
      <w:r>
        <w:rPr>
          <w:rFonts w:ascii="Segoe UI" w:hAnsi="Segoe UI" w:cs="Segoe UI"/>
          <w:iCs/>
          <w:color w:val="333333"/>
          <w:sz w:val="24"/>
          <w:szCs w:val="24"/>
        </w:rPr>
        <w:t>напоминает заявителям, что выбрать кадастрового инженера можно на сайте Росреестра</w:t>
      </w:r>
      <w:r w:rsidRPr="00FA2B6D">
        <w:rPr>
          <w:rFonts w:ascii="Segoe UI" w:hAnsi="Segoe UI" w:cs="Segoe UI"/>
          <w:iCs/>
          <w:color w:val="333333"/>
          <w:sz w:val="24"/>
          <w:szCs w:val="24"/>
        </w:rPr>
        <w:t xml:space="preserve">. На территории региона зарегистрировано более </w:t>
      </w:r>
      <w:r>
        <w:rPr>
          <w:rFonts w:ascii="Segoe UI" w:hAnsi="Segoe UI" w:cs="Segoe UI"/>
          <w:iCs/>
          <w:color w:val="333333"/>
          <w:sz w:val="24"/>
          <w:szCs w:val="24"/>
        </w:rPr>
        <w:t>500</w:t>
      </w:r>
      <w:r w:rsidRPr="00FA2B6D">
        <w:rPr>
          <w:rFonts w:ascii="Segoe UI" w:hAnsi="Segoe UI" w:cs="Segoe UI"/>
          <w:iCs/>
          <w:color w:val="333333"/>
          <w:sz w:val="24"/>
          <w:szCs w:val="24"/>
        </w:rPr>
        <w:t xml:space="preserve"> кадастровых инженеров, и, чтобы не ошибиться с выбором, следует учитывать несколько основных моментов.</w:t>
      </w:r>
    </w:p>
    <w:p w:rsidR="004F34B6" w:rsidRPr="00FA2B6D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FA2B6D">
        <w:rPr>
          <w:rFonts w:ascii="Segoe UI" w:hAnsi="Segoe UI" w:cs="Segoe UI"/>
          <w:color w:val="333333"/>
          <w:sz w:val="24"/>
          <w:szCs w:val="24"/>
        </w:rPr>
        <w:t>При выборе надежного исполнителя кадастровых работ, к примеру, для подготовки технического плана или акта обследования, в первую очередь заказчику необходимо удостовериться в наличии у кадастрового инженера действующего аттестата. В этом поможет электронный сервис «Реестр кадастровых инженеров», с помощью которого за считанные минуты можно либо проверить конкретного кадастрового инженера, либо выбрать из списка, предварительно отфильтровав по необходимым характеристикам. Так, к примеру, сервис позволит узнать, состоит ли специалист в саморегулируемой организации, в настоящее время – это обязательное условие для работы в кадастровой сфере.</w:t>
      </w:r>
    </w:p>
    <w:p w:rsidR="004F34B6" w:rsidRPr="00FA2B6D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FA2B6D">
        <w:rPr>
          <w:rFonts w:ascii="Segoe UI" w:hAnsi="Segoe UI" w:cs="Segoe UI"/>
          <w:color w:val="333333"/>
          <w:sz w:val="24"/>
          <w:szCs w:val="24"/>
        </w:rPr>
        <w:t>Также сервис «Реестр кадастровых инженеров» содержит информацию о результатах деятельности специалистов: количество приостановлений и отказов в кадастровом учете, количество решений о необходимости устранения кадастровых ошибок, статистику использования кадастровым инженером электронных сервисов официального сайта ведомства.</w:t>
      </w:r>
    </w:p>
    <w:p w:rsidR="004F34B6" w:rsidRPr="00FA2B6D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FA2B6D">
        <w:rPr>
          <w:rFonts w:ascii="Segoe UI" w:hAnsi="Segoe UI" w:cs="Segoe UI"/>
          <w:color w:val="333333"/>
          <w:sz w:val="24"/>
          <w:szCs w:val="24"/>
        </w:rPr>
        <w:t>Напомним, кадастровые работы выполняются кадастровыми инженерами на основании договора подряда, заключаемого в соответствии с законодательством. При составлении договора указывается весь состав работ, которые будут выполнены кадастровым инженером, и перечень документов, представленных заказчику по итогам исполнения договора. В документе также уточняются сроки начала и окончания работ, а также, по согласованию сторон, сроки завершения отдельных этапов работы.</w:t>
      </w:r>
    </w:p>
    <w:p w:rsidR="004F34B6" w:rsidRPr="00FA2B6D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FA2B6D">
        <w:rPr>
          <w:rFonts w:ascii="Segoe UI" w:hAnsi="Segoe UI" w:cs="Segoe UI"/>
          <w:color w:val="333333"/>
          <w:sz w:val="24"/>
          <w:szCs w:val="24"/>
        </w:rPr>
        <w:t>Кадастровая палата обращает внимание, что кадастровые инженеры</w:t>
      </w:r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FA2B6D">
        <w:rPr>
          <w:rFonts w:ascii="Segoe UI" w:hAnsi="Segoe UI" w:cs="Segoe UI"/>
          <w:iCs/>
          <w:color w:val="333333"/>
          <w:sz w:val="24"/>
          <w:szCs w:val="24"/>
        </w:rPr>
        <w:t>не являются</w:t>
      </w:r>
      <w:r>
        <w:rPr>
          <w:rFonts w:ascii="Segoe UI" w:hAnsi="Segoe UI" w:cs="Segoe UI"/>
          <w:iCs/>
          <w:color w:val="333333"/>
          <w:sz w:val="24"/>
          <w:szCs w:val="24"/>
        </w:rPr>
        <w:t xml:space="preserve"> </w:t>
      </w:r>
      <w:r w:rsidRPr="00FA2B6D">
        <w:rPr>
          <w:rFonts w:ascii="Segoe UI" w:hAnsi="Segoe UI" w:cs="Segoe UI"/>
          <w:iCs/>
          <w:color w:val="333333"/>
          <w:sz w:val="24"/>
          <w:szCs w:val="24"/>
        </w:rPr>
        <w:t>сотрудниками учреждения</w:t>
      </w:r>
      <w:r w:rsidRPr="00FA2B6D">
        <w:rPr>
          <w:rFonts w:ascii="Segoe UI" w:hAnsi="Segoe UI" w:cs="Segoe UI"/>
          <w:color w:val="333333"/>
          <w:sz w:val="24"/>
          <w:szCs w:val="24"/>
        </w:rPr>
        <w:t>, а осуществляют свою деятельность в качестве индивидуальных предпринимателей, сотрудников компаний в сфере земельных отношений. В случае некачественного исполнения кадастровых работ, повлекшим за собой отказ или приостановление в кадастровом учете, гражданам необходимо обращаться в саморегулируемую организацию, контролирующую деятельность кадастрового инженера.</w:t>
      </w:r>
    </w:p>
    <w:sectPr w:rsidR="004F34B6" w:rsidRPr="00FA2B6D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5B" w:rsidRDefault="001E505B" w:rsidP="00ED30C5">
      <w:pPr>
        <w:spacing w:after="0" w:line="240" w:lineRule="auto"/>
      </w:pPr>
      <w:r>
        <w:separator/>
      </w:r>
    </w:p>
  </w:endnote>
  <w:endnote w:type="continuationSeparator" w:id="0">
    <w:p w:rsidR="001E505B" w:rsidRDefault="001E505B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5B" w:rsidRDefault="001E505B" w:rsidP="00ED30C5">
      <w:pPr>
        <w:spacing w:after="0" w:line="240" w:lineRule="auto"/>
      </w:pPr>
      <w:r>
        <w:separator/>
      </w:r>
    </w:p>
  </w:footnote>
  <w:footnote w:type="continuationSeparator" w:id="0">
    <w:p w:rsidR="001E505B" w:rsidRDefault="001E505B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2C2B85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AE06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6CC5"/>
    <w:rsid w:val="0014747F"/>
    <w:rsid w:val="00150682"/>
    <w:rsid w:val="00151C7A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505B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2B8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65A68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47DC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2EAD"/>
    <w:rsid w:val="00843D7F"/>
    <w:rsid w:val="0084466A"/>
    <w:rsid w:val="00844E0F"/>
    <w:rsid w:val="00847134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06E2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456D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4A8E"/>
    <w:rsid w:val="00C6526D"/>
    <w:rsid w:val="00C65A47"/>
    <w:rsid w:val="00C67E00"/>
    <w:rsid w:val="00C71390"/>
    <w:rsid w:val="00C71D00"/>
    <w:rsid w:val="00C72109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6BC2"/>
    <w:rsid w:val="00D1299E"/>
    <w:rsid w:val="00D152D0"/>
    <w:rsid w:val="00D15E0A"/>
    <w:rsid w:val="00D167FC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A675F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5769-92DA-494D-821C-3DF89D6C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2019-04-08T09:33:00Z</cp:lastPrinted>
  <dcterms:created xsi:type="dcterms:W3CDTF">2019-07-04T10:48:00Z</dcterms:created>
  <dcterms:modified xsi:type="dcterms:W3CDTF">2019-07-04T11:01:00Z</dcterms:modified>
</cp:coreProperties>
</file>